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0AA6" w14:textId="77777777" w:rsidR="00DB5046" w:rsidRPr="00505841" w:rsidRDefault="00DB5046" w:rsidP="00505841">
      <w:pPr>
        <w:tabs>
          <w:tab w:val="left" w:pos="-1440"/>
        </w:tabs>
        <w:ind w:right="-630"/>
        <w:rPr>
          <w:rStyle w:val="Strong"/>
        </w:rPr>
      </w:pPr>
    </w:p>
    <w:p w14:paraId="06759349" w14:textId="1FCEED85" w:rsidR="00F246FC" w:rsidRPr="00505841" w:rsidRDefault="00DB5046" w:rsidP="00DB5046">
      <w:pPr>
        <w:tabs>
          <w:tab w:val="left" w:pos="-1440"/>
        </w:tabs>
        <w:ind w:right="-630"/>
        <w:rPr>
          <w:rStyle w:val="Strong"/>
        </w:rPr>
      </w:pPr>
      <w:r w:rsidRPr="00505841">
        <w:rPr>
          <w:rStyle w:val="Strong"/>
        </w:rPr>
        <w:tab/>
      </w:r>
      <w:r w:rsidRPr="00505841">
        <w:rPr>
          <w:rStyle w:val="Strong"/>
        </w:rPr>
        <w:tab/>
      </w:r>
      <w:r w:rsidRPr="00505841">
        <w:rPr>
          <w:rStyle w:val="Strong"/>
        </w:rPr>
        <w:tab/>
      </w:r>
      <w:r w:rsidRPr="00505841">
        <w:rPr>
          <w:rStyle w:val="Strong"/>
        </w:rPr>
        <w:tab/>
      </w:r>
      <w:bookmarkStart w:id="0" w:name="_Hlk109017828"/>
      <w:r w:rsidR="00505841">
        <w:rPr>
          <w:rStyle w:val="Strong"/>
        </w:rPr>
        <w:t xml:space="preserve">        </w:t>
      </w:r>
      <w:r w:rsidRPr="00505841">
        <w:rPr>
          <w:rStyle w:val="Strong"/>
        </w:rPr>
        <w:t xml:space="preserve">      </w:t>
      </w:r>
      <w:bookmarkStart w:id="1" w:name="_Hlk109017702"/>
      <w:r w:rsidRPr="00505841">
        <w:rPr>
          <w:rStyle w:val="Strong"/>
        </w:rPr>
        <w:t>C</w:t>
      </w:r>
      <w:r w:rsidR="00F246FC" w:rsidRPr="00505841">
        <w:rPr>
          <w:rStyle w:val="Strong"/>
        </w:rPr>
        <w:t>ardiovascular Specialists of Frederick</w:t>
      </w:r>
    </w:p>
    <w:p w14:paraId="679FFAF5" w14:textId="08B183A7" w:rsidR="00F246FC" w:rsidRPr="00505841" w:rsidRDefault="000B0E4B" w:rsidP="00A9114A">
      <w:pPr>
        <w:rPr>
          <w:rStyle w:val="Strong"/>
        </w:rPr>
      </w:pPr>
      <w:r w:rsidRPr="00505841">
        <w:rPr>
          <w:rStyle w:val="Strong"/>
        </w:rPr>
        <w:tab/>
      </w:r>
      <w:r w:rsidRPr="00505841">
        <w:rPr>
          <w:rStyle w:val="Strong"/>
        </w:rPr>
        <w:tab/>
      </w:r>
      <w:r w:rsidRPr="00505841">
        <w:rPr>
          <w:rStyle w:val="Strong"/>
        </w:rPr>
        <w:tab/>
      </w:r>
      <w:r w:rsidR="00E745F4" w:rsidRPr="00505841">
        <w:rPr>
          <w:rStyle w:val="Strong"/>
        </w:rPr>
        <w:tab/>
      </w:r>
      <w:r w:rsidR="00F246FC" w:rsidRPr="00505841">
        <w:rPr>
          <w:rStyle w:val="Strong"/>
        </w:rPr>
        <w:t xml:space="preserve">                184 Thomas Johnson Drive Suite 204</w:t>
      </w:r>
    </w:p>
    <w:p w14:paraId="7F6B85FB" w14:textId="7FC07912" w:rsidR="00F246FC" w:rsidRPr="00505841" w:rsidRDefault="00F246FC" w:rsidP="00F246FC">
      <w:pPr>
        <w:jc w:val="center"/>
        <w:rPr>
          <w:rStyle w:val="Strong"/>
        </w:rPr>
      </w:pPr>
      <w:r w:rsidRPr="00505841">
        <w:rPr>
          <w:rStyle w:val="Strong"/>
        </w:rPr>
        <w:t>Frederick, Maryland 21702</w:t>
      </w:r>
    </w:p>
    <w:p w14:paraId="42E2EDC0" w14:textId="27C8FE05" w:rsidR="00BA50FA" w:rsidRPr="00505841" w:rsidRDefault="00E745F4" w:rsidP="000B0E4B">
      <w:pPr>
        <w:jc w:val="center"/>
        <w:rPr>
          <w:rStyle w:val="Strong"/>
        </w:rPr>
      </w:pPr>
      <w:r w:rsidRPr="00505841">
        <w:rPr>
          <w:rStyle w:val="Strong"/>
        </w:rPr>
        <w:t>301-631-6877</w:t>
      </w:r>
    </w:p>
    <w:p w14:paraId="0636F480" w14:textId="0F5219D9" w:rsidR="004D3389" w:rsidRPr="00505841" w:rsidRDefault="00E745F4" w:rsidP="004D3389">
      <w:pPr>
        <w:pStyle w:val="BodyText"/>
        <w:jc w:val="center"/>
        <w:rPr>
          <w:rStyle w:val="Strong"/>
        </w:rPr>
      </w:pPr>
      <w:r w:rsidRPr="00505841">
        <w:rPr>
          <w:rStyle w:val="Strong"/>
        </w:rPr>
        <w:t>Nuclear PET and SPECT Test Instruction Sheet</w:t>
      </w:r>
    </w:p>
    <w:p w14:paraId="5BB652DA" w14:textId="77777777" w:rsidR="004D3389" w:rsidRPr="004D3389" w:rsidRDefault="004D3389" w:rsidP="004D3389">
      <w:pPr>
        <w:pStyle w:val="BodyText"/>
        <w:jc w:val="center"/>
        <w:rPr>
          <w:sz w:val="32"/>
          <w:szCs w:val="32"/>
        </w:rPr>
      </w:pPr>
    </w:p>
    <w:p w14:paraId="247AEB22" w14:textId="2F89293C" w:rsidR="00876A33" w:rsidRPr="00876A33" w:rsidRDefault="001B38F9" w:rsidP="001B38F9">
      <w:pPr>
        <w:pStyle w:val="BodyText"/>
        <w:rPr>
          <w:sz w:val="28"/>
          <w:szCs w:val="28"/>
        </w:rPr>
      </w:pPr>
      <w:r w:rsidRPr="001B38F9">
        <w:rPr>
          <w:sz w:val="28"/>
          <w:szCs w:val="28"/>
        </w:rPr>
        <w:t>Name: ________________</w:t>
      </w:r>
      <w:r>
        <w:rPr>
          <w:sz w:val="28"/>
          <w:szCs w:val="28"/>
        </w:rPr>
        <w:t>_____</w:t>
      </w:r>
      <w:r w:rsidR="00553A4C">
        <w:rPr>
          <w:sz w:val="28"/>
          <w:szCs w:val="28"/>
        </w:rPr>
        <w:t>DOB: _</w:t>
      </w:r>
      <w:r w:rsidR="00B93995">
        <w:rPr>
          <w:sz w:val="28"/>
          <w:szCs w:val="28"/>
        </w:rPr>
        <w:t>________</w:t>
      </w:r>
      <w:r w:rsidRPr="001B38F9">
        <w:rPr>
          <w:sz w:val="28"/>
          <w:szCs w:val="28"/>
        </w:rPr>
        <w:t xml:space="preserve"> Date________   TIME______</w:t>
      </w:r>
    </w:p>
    <w:p w14:paraId="2E656633" w14:textId="6F170503" w:rsidR="00607DE8" w:rsidRPr="00231D9A" w:rsidRDefault="00E745F4" w:rsidP="00607DE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</w:t>
      </w:r>
      <w:r w:rsidRPr="001B38F9">
        <w:rPr>
          <w:sz w:val="28"/>
          <w:szCs w:val="28"/>
        </w:rPr>
        <w:t>PET STRESS TEST</w:t>
      </w:r>
      <w:r>
        <w:rPr>
          <w:sz w:val="22"/>
          <w:szCs w:val="22"/>
        </w:rPr>
        <w:t xml:space="preserve">: You have been ordered a PET stress test which takes about </w:t>
      </w:r>
      <w:r w:rsidRPr="00695837">
        <w:rPr>
          <w:b/>
          <w:bCs/>
          <w:sz w:val="22"/>
          <w:szCs w:val="22"/>
        </w:rPr>
        <w:t>2 to 2.5 hours</w:t>
      </w:r>
      <w:r>
        <w:rPr>
          <w:sz w:val="22"/>
          <w:szCs w:val="22"/>
        </w:rPr>
        <w:t xml:space="preserve">. It will be done while lying on your back on a rigid metal table for 45 to 55 minutes long. The PET camera is a large tube that the table is positioned through in </w:t>
      </w:r>
      <w:r w:rsidR="00231D9A">
        <w:rPr>
          <w:sz w:val="22"/>
          <w:szCs w:val="22"/>
        </w:rPr>
        <w:t>such a</w:t>
      </w:r>
      <w:r>
        <w:rPr>
          <w:sz w:val="22"/>
          <w:szCs w:val="22"/>
        </w:rPr>
        <w:t xml:space="preserve"> way that your head and arms are </w:t>
      </w:r>
      <w:r w:rsidR="00BB28C5">
        <w:rPr>
          <w:sz w:val="22"/>
          <w:szCs w:val="22"/>
        </w:rPr>
        <w:t>out,</w:t>
      </w:r>
      <w:r>
        <w:rPr>
          <w:sz w:val="22"/>
          <w:szCs w:val="22"/>
        </w:rPr>
        <w:t xml:space="preserve"> and your legs are out</w:t>
      </w:r>
      <w:r w:rsidR="007367FF">
        <w:rPr>
          <w:sz w:val="22"/>
          <w:szCs w:val="22"/>
        </w:rPr>
        <w:t xml:space="preserve">, only your chest will be in the camera. </w:t>
      </w:r>
    </w:p>
    <w:p w14:paraId="01AD805B" w14:textId="645842BB" w:rsidR="007367FF" w:rsidRDefault="0030736B" w:rsidP="007367FF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You will need to be able to</w:t>
      </w:r>
      <w:r w:rsidR="007367FF">
        <w:rPr>
          <w:sz w:val="22"/>
          <w:szCs w:val="22"/>
        </w:rPr>
        <w:t xml:space="preserve"> bring both of your arms up into a diving position</w:t>
      </w:r>
      <w:r>
        <w:rPr>
          <w:sz w:val="22"/>
          <w:szCs w:val="22"/>
        </w:rPr>
        <w:t xml:space="preserve"> above the head.</w:t>
      </w:r>
    </w:p>
    <w:p w14:paraId="53D79DAF" w14:textId="042DAF77" w:rsidR="007367FF" w:rsidRPr="0030736B" w:rsidRDefault="00501852" w:rsidP="0030736B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you</w:t>
      </w:r>
      <w:r w:rsidR="007367FF">
        <w:rPr>
          <w:sz w:val="22"/>
          <w:szCs w:val="22"/>
        </w:rPr>
        <w:t xml:space="preserve"> Suffer from Claustrophobia or Sever</w:t>
      </w:r>
      <w:r w:rsidR="00C97E05">
        <w:rPr>
          <w:sz w:val="22"/>
          <w:szCs w:val="22"/>
        </w:rPr>
        <w:t>e</w:t>
      </w:r>
      <w:r w:rsidR="007367FF">
        <w:rPr>
          <w:sz w:val="22"/>
          <w:szCs w:val="22"/>
        </w:rPr>
        <w:t xml:space="preserve"> Anxiety</w:t>
      </w:r>
      <w:r w:rsidR="0030736B">
        <w:rPr>
          <w:sz w:val="22"/>
          <w:szCs w:val="22"/>
        </w:rPr>
        <w:t xml:space="preserve"> and the doctor prescribed a sedative:</w:t>
      </w:r>
    </w:p>
    <w:p w14:paraId="634B843C" w14:textId="2D0A17A4" w:rsidR="00BB28C5" w:rsidRDefault="00BB28C5" w:rsidP="007367FF">
      <w:pPr>
        <w:pStyle w:val="BodyText"/>
        <w:numPr>
          <w:ilvl w:val="1"/>
          <w:numId w:val="1"/>
        </w:numPr>
        <w:rPr>
          <w:b/>
          <w:bCs/>
          <w:sz w:val="22"/>
          <w:szCs w:val="22"/>
        </w:rPr>
      </w:pPr>
      <w:r w:rsidRPr="001546C5">
        <w:rPr>
          <w:b/>
          <w:bCs/>
          <w:sz w:val="22"/>
          <w:szCs w:val="22"/>
        </w:rPr>
        <w:t xml:space="preserve">If you are to </w:t>
      </w:r>
      <w:r w:rsidR="001546C5" w:rsidRPr="001546C5">
        <w:rPr>
          <w:b/>
          <w:bCs/>
          <w:sz w:val="22"/>
          <w:szCs w:val="22"/>
        </w:rPr>
        <w:t xml:space="preserve">receive </w:t>
      </w:r>
      <w:proofErr w:type="gramStart"/>
      <w:r w:rsidR="001546C5" w:rsidRPr="001546C5">
        <w:rPr>
          <w:b/>
          <w:bCs/>
          <w:sz w:val="22"/>
          <w:szCs w:val="22"/>
        </w:rPr>
        <w:t>a sedation</w:t>
      </w:r>
      <w:proofErr w:type="gramEnd"/>
      <w:r w:rsidR="001546C5" w:rsidRPr="001546C5">
        <w:rPr>
          <w:b/>
          <w:bCs/>
          <w:sz w:val="22"/>
          <w:szCs w:val="22"/>
        </w:rPr>
        <w:t xml:space="preserve"> medication for the exam, </w:t>
      </w:r>
      <w:r w:rsidR="00695837" w:rsidRPr="001546C5">
        <w:rPr>
          <w:b/>
          <w:bCs/>
          <w:sz w:val="22"/>
          <w:szCs w:val="22"/>
        </w:rPr>
        <w:t>you</w:t>
      </w:r>
      <w:r w:rsidR="001546C5" w:rsidRPr="001546C5">
        <w:rPr>
          <w:b/>
          <w:bCs/>
          <w:sz w:val="22"/>
          <w:szCs w:val="22"/>
        </w:rPr>
        <w:t xml:space="preserve"> will need to arrive an additional 15 minutes earlier </w:t>
      </w:r>
      <w:r w:rsidR="00526E8A" w:rsidRPr="001546C5">
        <w:rPr>
          <w:b/>
          <w:bCs/>
          <w:sz w:val="22"/>
          <w:szCs w:val="22"/>
        </w:rPr>
        <w:t>to</w:t>
      </w:r>
      <w:r w:rsidR="001546C5" w:rsidRPr="001546C5">
        <w:rPr>
          <w:b/>
          <w:bCs/>
          <w:sz w:val="22"/>
          <w:szCs w:val="22"/>
        </w:rPr>
        <w:t xml:space="preserve"> receive medication.</w:t>
      </w:r>
    </w:p>
    <w:p w14:paraId="69864C0E" w14:textId="23ADAE51" w:rsidR="007367FF" w:rsidRPr="004D3389" w:rsidRDefault="00526E8A" w:rsidP="007367FF">
      <w:pPr>
        <w:pStyle w:val="BodyText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If you are to receive </w:t>
      </w:r>
      <w:proofErr w:type="gramStart"/>
      <w:r>
        <w:rPr>
          <w:b/>
          <w:bCs/>
          <w:sz w:val="22"/>
          <w:szCs w:val="22"/>
        </w:rPr>
        <w:t>a sedation</w:t>
      </w:r>
      <w:proofErr w:type="gramEnd"/>
      <w:r>
        <w:rPr>
          <w:b/>
          <w:bCs/>
          <w:sz w:val="22"/>
          <w:szCs w:val="22"/>
        </w:rPr>
        <w:t xml:space="preserve"> medication you will need </w:t>
      </w:r>
      <w:r w:rsidR="00B821E4">
        <w:rPr>
          <w:b/>
          <w:bCs/>
          <w:sz w:val="22"/>
          <w:szCs w:val="22"/>
        </w:rPr>
        <w:t xml:space="preserve">to be accompanied by a responsible adult who can </w:t>
      </w:r>
      <w:r w:rsidR="007D2285">
        <w:rPr>
          <w:b/>
          <w:bCs/>
          <w:sz w:val="22"/>
          <w:szCs w:val="22"/>
        </w:rPr>
        <w:t>drive,</w:t>
      </w:r>
      <w:r w:rsidR="00B821E4">
        <w:rPr>
          <w:b/>
          <w:bCs/>
          <w:sz w:val="22"/>
          <w:szCs w:val="22"/>
        </w:rPr>
        <w:t xml:space="preserve"> you home</w:t>
      </w:r>
      <w:r>
        <w:rPr>
          <w:b/>
          <w:bCs/>
          <w:sz w:val="22"/>
          <w:szCs w:val="22"/>
        </w:rPr>
        <w:t xml:space="preserve">. </w:t>
      </w:r>
    </w:p>
    <w:p w14:paraId="38967AE7" w14:textId="39F8FCD8" w:rsidR="00231D9A" w:rsidRDefault="007367FF" w:rsidP="007367F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 w:rsidRPr="001B38F9">
        <w:rPr>
          <w:sz w:val="28"/>
          <w:szCs w:val="28"/>
        </w:rPr>
        <w:t>SPECT STRESS TEST:</w:t>
      </w:r>
      <w:r>
        <w:rPr>
          <w:sz w:val="22"/>
          <w:szCs w:val="22"/>
        </w:rPr>
        <w:t xml:space="preserve"> You have been ordered a SPECT stress test which will take </w:t>
      </w:r>
      <w:r w:rsidRPr="00695837">
        <w:rPr>
          <w:b/>
          <w:bCs/>
          <w:sz w:val="22"/>
          <w:szCs w:val="22"/>
        </w:rPr>
        <w:t>3 to 4 hours</w:t>
      </w:r>
      <w:r>
        <w:rPr>
          <w:sz w:val="22"/>
          <w:szCs w:val="22"/>
        </w:rPr>
        <w:t xml:space="preserve"> long. The imaging is done while sitting in a reclining chair with your arms resting above your head. </w:t>
      </w:r>
    </w:p>
    <w:p w14:paraId="7CB4BB46" w14:textId="77777777" w:rsidR="004D3389" w:rsidRDefault="004D3389" w:rsidP="007367FF">
      <w:pPr>
        <w:pStyle w:val="BodyText"/>
        <w:rPr>
          <w:sz w:val="22"/>
          <w:szCs w:val="22"/>
        </w:rPr>
      </w:pPr>
    </w:p>
    <w:p w14:paraId="0F814BBD" w14:textId="11E74884" w:rsidR="00231D9A" w:rsidRPr="004D3389" w:rsidRDefault="001B38F9" w:rsidP="007367FF">
      <w:pPr>
        <w:pStyle w:val="BodyText"/>
        <w:rPr>
          <w:sz w:val="24"/>
          <w:szCs w:val="24"/>
          <w:u w:val="single"/>
        </w:rPr>
      </w:pPr>
      <w:r w:rsidRPr="004D3389">
        <w:rPr>
          <w:sz w:val="24"/>
          <w:szCs w:val="24"/>
        </w:rPr>
        <w:t xml:space="preserve"> </w:t>
      </w:r>
      <w:r w:rsidRPr="004D3389">
        <w:rPr>
          <w:sz w:val="24"/>
          <w:szCs w:val="24"/>
          <w:u w:val="single"/>
        </w:rPr>
        <w:t xml:space="preserve">FOLLOW ALL INSTRUCTIONS BELOW </w:t>
      </w:r>
      <w:r w:rsidR="00231D9A" w:rsidRPr="004D3389">
        <w:rPr>
          <w:sz w:val="24"/>
          <w:szCs w:val="24"/>
          <w:u w:val="single"/>
        </w:rPr>
        <w:t xml:space="preserve">FOR ALL </w:t>
      </w:r>
      <w:r w:rsidRPr="004D3389">
        <w:rPr>
          <w:sz w:val="24"/>
          <w:szCs w:val="24"/>
          <w:u w:val="single"/>
        </w:rPr>
        <w:t xml:space="preserve">PET OR SPECT </w:t>
      </w:r>
      <w:r w:rsidR="00231D9A" w:rsidRPr="004D3389">
        <w:rPr>
          <w:sz w:val="24"/>
          <w:szCs w:val="24"/>
          <w:u w:val="single"/>
        </w:rPr>
        <w:t>STRESS EXAMS:</w:t>
      </w:r>
    </w:p>
    <w:p w14:paraId="0BC6F125" w14:textId="3D4F62B0" w:rsidR="00231D9A" w:rsidRPr="004D3389" w:rsidRDefault="00231D9A" w:rsidP="007367FF">
      <w:pPr>
        <w:pStyle w:val="BodyText"/>
        <w:rPr>
          <w:sz w:val="24"/>
          <w:szCs w:val="24"/>
        </w:rPr>
      </w:pPr>
    </w:p>
    <w:p w14:paraId="2971353D" w14:textId="7308B972" w:rsidR="00D90DB8" w:rsidRDefault="00231D9A" w:rsidP="007367FF">
      <w:pPr>
        <w:pStyle w:val="BodyText"/>
        <w:rPr>
          <w:sz w:val="22"/>
          <w:szCs w:val="22"/>
        </w:rPr>
      </w:pPr>
      <w:r w:rsidRPr="001B38F9">
        <w:rPr>
          <w:b/>
          <w:bCs/>
          <w:sz w:val="28"/>
          <w:szCs w:val="28"/>
          <w:u w:val="single"/>
        </w:rPr>
        <w:t>NO CAFFEINE</w:t>
      </w:r>
      <w:r>
        <w:rPr>
          <w:sz w:val="22"/>
          <w:szCs w:val="22"/>
        </w:rPr>
        <w:t xml:space="preserve"> </w:t>
      </w:r>
      <w:r w:rsidRPr="003A1839">
        <w:rPr>
          <w:sz w:val="22"/>
          <w:szCs w:val="22"/>
          <w:u w:val="single"/>
        </w:rPr>
        <w:t>24 Hours Prior to your exam</w:t>
      </w:r>
      <w:r>
        <w:rPr>
          <w:sz w:val="22"/>
          <w:szCs w:val="22"/>
        </w:rPr>
        <w:t xml:space="preserve">: </w:t>
      </w:r>
      <w:r w:rsidR="00FB3078">
        <w:rPr>
          <w:sz w:val="22"/>
          <w:szCs w:val="22"/>
        </w:rPr>
        <w:t>Examples;</w:t>
      </w:r>
      <w:r>
        <w:rPr>
          <w:sz w:val="22"/>
          <w:szCs w:val="22"/>
        </w:rPr>
        <w:t xml:space="preserve"> Coffee, Tea, </w:t>
      </w:r>
      <w:proofErr w:type="spellStart"/>
      <w:r w:rsidR="00356E33">
        <w:rPr>
          <w:sz w:val="22"/>
          <w:szCs w:val="22"/>
        </w:rPr>
        <w:t>D</w:t>
      </w:r>
      <w:r>
        <w:rPr>
          <w:sz w:val="22"/>
          <w:szCs w:val="22"/>
        </w:rPr>
        <w:t>ecaff</w:t>
      </w:r>
      <w:proofErr w:type="spellEnd"/>
      <w:r>
        <w:rPr>
          <w:sz w:val="22"/>
          <w:szCs w:val="22"/>
        </w:rPr>
        <w:t xml:space="preserve">, Cocoa, Hot </w:t>
      </w:r>
      <w:r w:rsidR="00EA6AC2">
        <w:rPr>
          <w:sz w:val="22"/>
          <w:szCs w:val="22"/>
        </w:rPr>
        <w:t>Chocolate, Colas</w:t>
      </w:r>
      <w:r>
        <w:rPr>
          <w:sz w:val="22"/>
          <w:szCs w:val="22"/>
        </w:rPr>
        <w:t xml:space="preserve">, Mt. Dew, </w:t>
      </w:r>
      <w:r w:rsidR="00EA6AC2">
        <w:rPr>
          <w:sz w:val="22"/>
          <w:szCs w:val="22"/>
        </w:rPr>
        <w:t>or energy</w:t>
      </w:r>
      <w:r>
        <w:rPr>
          <w:sz w:val="22"/>
          <w:szCs w:val="22"/>
        </w:rPr>
        <w:t xml:space="preserve"> drinks. No Chocolate candy, chocolate baked </w:t>
      </w:r>
      <w:r w:rsidR="00EA6AC2">
        <w:rPr>
          <w:sz w:val="22"/>
          <w:szCs w:val="22"/>
        </w:rPr>
        <w:t>goods, Chocolate</w:t>
      </w:r>
      <w:r>
        <w:rPr>
          <w:sz w:val="22"/>
          <w:szCs w:val="22"/>
        </w:rPr>
        <w:t xml:space="preserve"> energy bars or chocolate ice cream or meal supplements drinks. </w:t>
      </w:r>
      <w:r w:rsidR="00D90DB8">
        <w:rPr>
          <w:sz w:val="22"/>
          <w:szCs w:val="22"/>
        </w:rPr>
        <w:t>No medications that contain caffeine</w:t>
      </w:r>
      <w:r w:rsidR="009B1CA5">
        <w:rPr>
          <w:sz w:val="22"/>
          <w:szCs w:val="22"/>
        </w:rPr>
        <w:t xml:space="preserve">. </w:t>
      </w:r>
      <w:r w:rsidR="00C557F9">
        <w:rPr>
          <w:sz w:val="22"/>
          <w:szCs w:val="22"/>
        </w:rPr>
        <w:t>Example:</w:t>
      </w:r>
      <w:r w:rsidR="009B1CA5">
        <w:rPr>
          <w:sz w:val="22"/>
          <w:szCs w:val="22"/>
        </w:rPr>
        <w:t xml:space="preserve"> Anacin, Aspirin Free Excedrin Caplets, St. Headache Pain </w:t>
      </w:r>
      <w:r w:rsidR="00421D1C">
        <w:rPr>
          <w:sz w:val="22"/>
          <w:szCs w:val="22"/>
        </w:rPr>
        <w:t>Relief</w:t>
      </w:r>
      <w:r w:rsidR="009B1CA5">
        <w:rPr>
          <w:sz w:val="22"/>
          <w:szCs w:val="22"/>
        </w:rPr>
        <w:t xml:space="preserve">, Caffeine, </w:t>
      </w:r>
      <w:r w:rsidR="00EA6AC2">
        <w:rPr>
          <w:sz w:val="22"/>
          <w:szCs w:val="22"/>
        </w:rPr>
        <w:t>Phenylpropanolamine</w:t>
      </w:r>
      <w:r w:rsidR="009B1CA5">
        <w:rPr>
          <w:sz w:val="22"/>
          <w:szCs w:val="22"/>
        </w:rPr>
        <w:t xml:space="preserve">, </w:t>
      </w:r>
      <w:r w:rsidR="00EA6AC2">
        <w:rPr>
          <w:sz w:val="22"/>
          <w:szCs w:val="22"/>
        </w:rPr>
        <w:t>Excedrin</w:t>
      </w:r>
      <w:r w:rsidR="009B1CA5">
        <w:rPr>
          <w:sz w:val="22"/>
          <w:szCs w:val="22"/>
        </w:rPr>
        <w:t>, Goody’s Extra Strength tablets, Goody’s Headache powder, Mido</w:t>
      </w:r>
      <w:r w:rsidR="00356E33">
        <w:rPr>
          <w:sz w:val="22"/>
          <w:szCs w:val="22"/>
        </w:rPr>
        <w:t>l,</w:t>
      </w:r>
      <w:r w:rsidR="009B1CA5">
        <w:rPr>
          <w:sz w:val="22"/>
          <w:szCs w:val="22"/>
        </w:rPr>
        <w:t xml:space="preserve"> No </w:t>
      </w:r>
      <w:proofErr w:type="spellStart"/>
      <w:r w:rsidR="009B1CA5">
        <w:rPr>
          <w:sz w:val="22"/>
          <w:szCs w:val="22"/>
        </w:rPr>
        <w:t>Doz</w:t>
      </w:r>
      <w:proofErr w:type="spellEnd"/>
      <w:r w:rsidR="009B1CA5">
        <w:rPr>
          <w:sz w:val="22"/>
          <w:szCs w:val="22"/>
        </w:rPr>
        <w:t xml:space="preserve">, Quick Pep, Stay Awake, Stim, Vanquish, and </w:t>
      </w:r>
      <w:proofErr w:type="spellStart"/>
      <w:r w:rsidR="009B1CA5">
        <w:rPr>
          <w:sz w:val="22"/>
          <w:szCs w:val="22"/>
        </w:rPr>
        <w:t>Vivarin</w:t>
      </w:r>
      <w:proofErr w:type="spellEnd"/>
      <w:r w:rsidR="009B1CA5">
        <w:rPr>
          <w:sz w:val="22"/>
          <w:szCs w:val="22"/>
        </w:rPr>
        <w:t>,</w:t>
      </w:r>
    </w:p>
    <w:p w14:paraId="510701BE" w14:textId="421C51DD" w:rsidR="000B0E4B" w:rsidRDefault="000B0E4B" w:rsidP="007367FF">
      <w:pPr>
        <w:pStyle w:val="BodyText"/>
        <w:rPr>
          <w:sz w:val="22"/>
          <w:szCs w:val="22"/>
        </w:rPr>
      </w:pPr>
    </w:p>
    <w:p w14:paraId="0C50ED13" w14:textId="063CD3C7" w:rsidR="004568A6" w:rsidRPr="0091627E" w:rsidRDefault="0086659F" w:rsidP="0091627E">
      <w:pPr>
        <w:pStyle w:val="BodyText"/>
        <w:rPr>
          <w:b/>
          <w:bCs/>
          <w:sz w:val="22"/>
          <w:szCs w:val="22"/>
        </w:rPr>
      </w:pPr>
      <w:r w:rsidRPr="0086659F">
        <w:rPr>
          <w:b/>
          <w:bCs/>
          <w:sz w:val="22"/>
          <w:szCs w:val="22"/>
          <w:u w:val="single"/>
        </w:rPr>
        <w:t>No Food</w:t>
      </w:r>
      <w:r w:rsidR="00BB28C5">
        <w:rPr>
          <w:b/>
          <w:bCs/>
          <w:sz w:val="22"/>
          <w:szCs w:val="22"/>
          <w:u w:val="single"/>
        </w:rPr>
        <w:t xml:space="preserve"> or Drink</w:t>
      </w:r>
      <w:r w:rsidRPr="0086659F">
        <w:rPr>
          <w:b/>
          <w:bCs/>
          <w:sz w:val="22"/>
          <w:szCs w:val="22"/>
        </w:rPr>
        <w:t xml:space="preserve"> </w:t>
      </w:r>
      <w:r w:rsidR="00D25DF5">
        <w:rPr>
          <w:b/>
          <w:bCs/>
          <w:sz w:val="22"/>
          <w:szCs w:val="22"/>
        </w:rPr>
        <w:t>6</w:t>
      </w:r>
      <w:r w:rsidRPr="0086659F">
        <w:rPr>
          <w:b/>
          <w:bCs/>
          <w:sz w:val="22"/>
          <w:szCs w:val="22"/>
        </w:rPr>
        <w:t xml:space="preserve"> hours prior to your exam time. </w:t>
      </w:r>
      <w:r w:rsidR="00F861D7">
        <w:rPr>
          <w:b/>
          <w:bCs/>
          <w:sz w:val="22"/>
          <w:szCs w:val="22"/>
        </w:rPr>
        <w:t xml:space="preserve">All food </w:t>
      </w:r>
      <w:r w:rsidR="00876A33">
        <w:rPr>
          <w:b/>
          <w:bCs/>
          <w:sz w:val="22"/>
          <w:szCs w:val="22"/>
        </w:rPr>
        <w:t>&amp;</w:t>
      </w:r>
      <w:r w:rsidR="00BB28C5">
        <w:rPr>
          <w:b/>
          <w:bCs/>
          <w:sz w:val="22"/>
          <w:szCs w:val="22"/>
        </w:rPr>
        <w:t xml:space="preserve"> Drink </w:t>
      </w:r>
      <w:r w:rsidR="00F861D7">
        <w:rPr>
          <w:b/>
          <w:bCs/>
          <w:sz w:val="22"/>
          <w:szCs w:val="22"/>
        </w:rPr>
        <w:t xml:space="preserve">must be stopped </w:t>
      </w:r>
      <w:r w:rsidR="00B87906">
        <w:rPr>
          <w:b/>
          <w:bCs/>
          <w:sz w:val="22"/>
          <w:szCs w:val="22"/>
        </w:rPr>
        <w:t>6</w:t>
      </w:r>
      <w:r w:rsidR="00F861D7">
        <w:rPr>
          <w:b/>
          <w:bCs/>
          <w:sz w:val="22"/>
          <w:szCs w:val="22"/>
        </w:rPr>
        <w:t xml:space="preserve"> hours prior to exam. </w:t>
      </w:r>
      <w:r w:rsidR="0091627E">
        <w:rPr>
          <w:b/>
          <w:bCs/>
          <w:sz w:val="22"/>
          <w:szCs w:val="22"/>
        </w:rPr>
        <w:t>******</w:t>
      </w:r>
      <w:r w:rsidR="0091627E">
        <w:rPr>
          <w:sz w:val="22"/>
          <w:szCs w:val="22"/>
        </w:rPr>
        <w:t>If you eat the day of exam Keep it Li</w:t>
      </w:r>
      <w:r w:rsidR="00553A4C">
        <w:rPr>
          <w:sz w:val="22"/>
          <w:szCs w:val="22"/>
        </w:rPr>
        <w:t>ght*********** WATER ONLY DAY OF TEST****************</w:t>
      </w:r>
    </w:p>
    <w:p w14:paraId="36388F2D" w14:textId="17A3AC6D" w:rsidR="00F861D7" w:rsidRDefault="00F861D7" w:rsidP="007367FF">
      <w:pPr>
        <w:pStyle w:val="BodyText"/>
        <w:rPr>
          <w:sz w:val="22"/>
          <w:szCs w:val="22"/>
        </w:rPr>
      </w:pPr>
    </w:p>
    <w:p w14:paraId="793152FD" w14:textId="249D2FC0" w:rsidR="000B0E4B" w:rsidRPr="0086659F" w:rsidRDefault="000B0E4B" w:rsidP="007367FF">
      <w:pPr>
        <w:pStyle w:val="BodyText"/>
        <w:rPr>
          <w:b/>
          <w:bCs/>
          <w:sz w:val="22"/>
          <w:szCs w:val="22"/>
        </w:rPr>
      </w:pPr>
      <w:r w:rsidRPr="0086659F">
        <w:rPr>
          <w:b/>
          <w:bCs/>
          <w:sz w:val="22"/>
          <w:szCs w:val="22"/>
          <w:u w:val="single"/>
        </w:rPr>
        <w:t>No Smoking</w:t>
      </w:r>
      <w:r w:rsidRPr="0086659F">
        <w:rPr>
          <w:b/>
          <w:bCs/>
          <w:sz w:val="22"/>
          <w:szCs w:val="22"/>
        </w:rPr>
        <w:t xml:space="preserve">, Vape, </w:t>
      </w:r>
      <w:r w:rsidR="00F861D7" w:rsidRPr="0086659F">
        <w:rPr>
          <w:b/>
          <w:bCs/>
          <w:sz w:val="22"/>
          <w:szCs w:val="22"/>
        </w:rPr>
        <w:t>chew</w:t>
      </w:r>
      <w:r w:rsidRPr="0086659F">
        <w:rPr>
          <w:b/>
          <w:bCs/>
          <w:sz w:val="22"/>
          <w:szCs w:val="22"/>
        </w:rPr>
        <w:t xml:space="preserve"> tobacco or Use Nicotine gum, lozenges, or patches 24 hours prior to your </w:t>
      </w:r>
      <w:r w:rsidR="00D17198" w:rsidRPr="0086659F">
        <w:rPr>
          <w:b/>
          <w:bCs/>
          <w:sz w:val="22"/>
          <w:szCs w:val="22"/>
        </w:rPr>
        <w:t>study.</w:t>
      </w:r>
    </w:p>
    <w:p w14:paraId="43E7242F" w14:textId="46CDA2A8" w:rsidR="000B0E4B" w:rsidRPr="004B3CBB" w:rsidRDefault="000B0E4B" w:rsidP="004B3CBB">
      <w:pPr>
        <w:pStyle w:val="NormalWeb"/>
        <w:rPr>
          <w:color w:val="000000"/>
        </w:rPr>
      </w:pPr>
      <w:r w:rsidRPr="004B3CBB">
        <w:rPr>
          <w:b/>
          <w:bCs/>
          <w:u w:val="single"/>
        </w:rPr>
        <w:t>No</w:t>
      </w:r>
      <w:r w:rsidRPr="004B3CBB">
        <w:rPr>
          <w:b/>
          <w:bCs/>
        </w:rPr>
        <w:t xml:space="preserve"> using of Viagra</w:t>
      </w:r>
      <w:r w:rsidR="004B3CBB" w:rsidRPr="004B3CBB">
        <w:rPr>
          <w:b/>
          <w:bCs/>
        </w:rPr>
        <w:t xml:space="preserve"> (Sildenafil)</w:t>
      </w:r>
      <w:r w:rsidRPr="004B3CBB">
        <w:rPr>
          <w:b/>
          <w:bCs/>
        </w:rPr>
        <w:t xml:space="preserve">, </w:t>
      </w:r>
      <w:proofErr w:type="spellStart"/>
      <w:r w:rsidR="004C7FEA">
        <w:rPr>
          <w:b/>
          <w:bCs/>
        </w:rPr>
        <w:t>Revatio</w:t>
      </w:r>
      <w:proofErr w:type="spellEnd"/>
      <w:r w:rsidR="004C7FEA">
        <w:rPr>
          <w:b/>
          <w:bCs/>
        </w:rPr>
        <w:t xml:space="preserve">, </w:t>
      </w:r>
      <w:r w:rsidRPr="004B3CBB">
        <w:rPr>
          <w:b/>
          <w:bCs/>
        </w:rPr>
        <w:t>Cialis</w:t>
      </w:r>
      <w:r w:rsidR="004B3CBB" w:rsidRPr="004B3CBB">
        <w:rPr>
          <w:b/>
          <w:bCs/>
        </w:rPr>
        <w:t xml:space="preserve"> (Tadalafil)</w:t>
      </w:r>
      <w:r w:rsidRPr="004B3CBB">
        <w:rPr>
          <w:b/>
          <w:bCs/>
        </w:rPr>
        <w:t>, Levitra</w:t>
      </w:r>
      <w:r w:rsidR="004B3CBB" w:rsidRPr="004B3CBB">
        <w:rPr>
          <w:b/>
          <w:bCs/>
        </w:rPr>
        <w:t xml:space="preserve"> (Vardenafil)</w:t>
      </w:r>
      <w:r w:rsidR="00B87838">
        <w:rPr>
          <w:b/>
          <w:bCs/>
        </w:rPr>
        <w:t>, Theo 24,</w:t>
      </w:r>
      <w:r w:rsidR="004B3CBB" w:rsidRPr="004B3CBB">
        <w:rPr>
          <w:b/>
          <w:bCs/>
        </w:rPr>
        <w:t xml:space="preserve"> or </w:t>
      </w:r>
      <w:proofErr w:type="spellStart"/>
      <w:r w:rsidR="004B3CBB" w:rsidRPr="004B3CBB">
        <w:rPr>
          <w:b/>
          <w:bCs/>
        </w:rPr>
        <w:t>Caverject</w:t>
      </w:r>
      <w:proofErr w:type="spellEnd"/>
      <w:r w:rsidR="004B3CBB" w:rsidRPr="004B3CBB">
        <w:rPr>
          <w:b/>
          <w:bCs/>
        </w:rPr>
        <w:t xml:space="preserve"> (Alprostadil)</w:t>
      </w:r>
      <w:r w:rsidRPr="004B3CBB">
        <w:rPr>
          <w:b/>
          <w:bCs/>
        </w:rPr>
        <w:t xml:space="preserve"> for 48 hours prior to your Stress test</w:t>
      </w:r>
    </w:p>
    <w:p w14:paraId="34B8F88E" w14:textId="621137A4" w:rsidR="000B0E4B" w:rsidRPr="0086659F" w:rsidRDefault="000B0E4B" w:rsidP="007367FF">
      <w:pPr>
        <w:pStyle w:val="BodyText"/>
        <w:rPr>
          <w:b/>
          <w:bCs/>
          <w:sz w:val="22"/>
          <w:szCs w:val="22"/>
        </w:rPr>
      </w:pPr>
      <w:r w:rsidRPr="0086659F">
        <w:rPr>
          <w:b/>
          <w:bCs/>
          <w:sz w:val="22"/>
          <w:szCs w:val="22"/>
          <w:u w:val="single"/>
        </w:rPr>
        <w:t>No</w:t>
      </w:r>
      <w:r w:rsidRPr="0086659F">
        <w:rPr>
          <w:b/>
          <w:bCs/>
          <w:sz w:val="22"/>
          <w:szCs w:val="22"/>
        </w:rPr>
        <w:t xml:space="preserve"> using of any Ulcer or stomach acid drugs the day of your </w:t>
      </w:r>
      <w:r w:rsidRPr="00C5155B">
        <w:rPr>
          <w:b/>
          <w:bCs/>
          <w:sz w:val="22"/>
          <w:szCs w:val="22"/>
          <w:u w:val="single"/>
        </w:rPr>
        <w:t>PET</w:t>
      </w:r>
      <w:r w:rsidRPr="0086659F">
        <w:rPr>
          <w:b/>
          <w:bCs/>
          <w:sz w:val="22"/>
          <w:szCs w:val="22"/>
        </w:rPr>
        <w:t xml:space="preserve"> study</w:t>
      </w:r>
      <w:r w:rsidR="00FC668D">
        <w:rPr>
          <w:b/>
          <w:bCs/>
          <w:sz w:val="22"/>
          <w:szCs w:val="22"/>
        </w:rPr>
        <w:t xml:space="preserve"> Ex. Prilosec, Zantac, Protonix etc.</w:t>
      </w:r>
    </w:p>
    <w:p w14:paraId="54731D77" w14:textId="5F3E3B4A" w:rsidR="000B0E4B" w:rsidRDefault="000B0E4B" w:rsidP="007367FF">
      <w:pPr>
        <w:pStyle w:val="BodyText"/>
        <w:rPr>
          <w:sz w:val="22"/>
          <w:szCs w:val="22"/>
        </w:rPr>
      </w:pPr>
    </w:p>
    <w:p w14:paraId="717576A6" w14:textId="30A433D4" w:rsidR="000B0E4B" w:rsidRDefault="00F861D7" w:rsidP="007367FF">
      <w:pPr>
        <w:pStyle w:val="BodyText"/>
        <w:rPr>
          <w:sz w:val="22"/>
          <w:szCs w:val="22"/>
        </w:rPr>
      </w:pPr>
      <w:r w:rsidRPr="00F861D7">
        <w:rPr>
          <w:b/>
          <w:bCs/>
          <w:sz w:val="22"/>
          <w:szCs w:val="22"/>
          <w:u w:val="single"/>
        </w:rPr>
        <w:t>No</w:t>
      </w:r>
      <w:r w:rsidRPr="00F861D7">
        <w:rPr>
          <w:b/>
          <w:bCs/>
          <w:sz w:val="22"/>
          <w:szCs w:val="22"/>
        </w:rPr>
        <w:t xml:space="preserve"> use of</w:t>
      </w:r>
      <w:r w:rsidR="000B0E4B" w:rsidRPr="0086659F">
        <w:rPr>
          <w:b/>
          <w:bCs/>
          <w:sz w:val="22"/>
          <w:szCs w:val="22"/>
        </w:rPr>
        <w:t xml:space="preserve"> any oral diabetic medicines or</w:t>
      </w:r>
      <w:r w:rsidR="0086659F">
        <w:rPr>
          <w:b/>
          <w:bCs/>
          <w:sz w:val="22"/>
          <w:szCs w:val="22"/>
        </w:rPr>
        <w:t xml:space="preserve"> </w:t>
      </w:r>
      <w:r w:rsidR="0086659F" w:rsidRPr="0086659F">
        <w:rPr>
          <w:b/>
          <w:bCs/>
          <w:sz w:val="22"/>
          <w:szCs w:val="22"/>
        </w:rPr>
        <w:t>insulin</w:t>
      </w:r>
      <w:r w:rsidR="000B0E4B" w:rsidRPr="0086659F">
        <w:rPr>
          <w:b/>
          <w:bCs/>
          <w:sz w:val="22"/>
          <w:szCs w:val="22"/>
        </w:rPr>
        <w:t xml:space="preserve"> the morning of your exam. Bring your medicines and glucometer with you</w:t>
      </w:r>
      <w:r w:rsidR="000B0E4B">
        <w:rPr>
          <w:sz w:val="22"/>
          <w:szCs w:val="22"/>
        </w:rPr>
        <w:t>.</w:t>
      </w:r>
    </w:p>
    <w:p w14:paraId="3C96D700" w14:textId="44717732" w:rsidR="000B0E4B" w:rsidRDefault="000B0E4B" w:rsidP="007367FF">
      <w:pPr>
        <w:pStyle w:val="BodyText"/>
        <w:rPr>
          <w:sz w:val="22"/>
          <w:szCs w:val="22"/>
        </w:rPr>
      </w:pPr>
    </w:p>
    <w:p w14:paraId="348FEA68" w14:textId="278BA59E" w:rsidR="003440DD" w:rsidRPr="003440DD" w:rsidRDefault="003440DD" w:rsidP="007367FF">
      <w:pPr>
        <w:pStyle w:val="BodyText"/>
        <w:rPr>
          <w:b/>
          <w:bCs/>
          <w:sz w:val="22"/>
          <w:szCs w:val="22"/>
        </w:rPr>
      </w:pPr>
      <w:r w:rsidRPr="003440DD">
        <w:rPr>
          <w:b/>
          <w:bCs/>
          <w:sz w:val="22"/>
          <w:szCs w:val="22"/>
          <w:u w:val="single"/>
        </w:rPr>
        <w:t>No</w:t>
      </w:r>
      <w:r w:rsidRPr="003440DD">
        <w:rPr>
          <w:b/>
          <w:bCs/>
          <w:sz w:val="22"/>
          <w:szCs w:val="22"/>
        </w:rPr>
        <w:t xml:space="preserve"> children</w:t>
      </w:r>
      <w:r>
        <w:rPr>
          <w:b/>
          <w:bCs/>
          <w:sz w:val="22"/>
          <w:szCs w:val="22"/>
        </w:rPr>
        <w:t xml:space="preserve"> under the age of 12</w:t>
      </w:r>
      <w:r w:rsidRPr="003440DD">
        <w:rPr>
          <w:b/>
          <w:bCs/>
          <w:sz w:val="22"/>
          <w:szCs w:val="22"/>
        </w:rPr>
        <w:t xml:space="preserve"> are allowed to be brought to this exam, this exam involves radiation</w:t>
      </w:r>
      <w:r>
        <w:rPr>
          <w:b/>
          <w:bCs/>
          <w:sz w:val="22"/>
          <w:szCs w:val="22"/>
        </w:rPr>
        <w:t>.</w:t>
      </w:r>
    </w:p>
    <w:p w14:paraId="13039266" w14:textId="4B4D2512" w:rsidR="000B0E4B" w:rsidRPr="0086659F" w:rsidRDefault="0030736B" w:rsidP="007367FF">
      <w:pPr>
        <w:pStyle w:val="BodyText"/>
        <w:rPr>
          <w:sz w:val="22"/>
          <w:szCs w:val="22"/>
        </w:rPr>
      </w:pPr>
      <w:r w:rsidRPr="0030736B">
        <w:rPr>
          <w:b/>
          <w:bCs/>
          <w:sz w:val="22"/>
          <w:szCs w:val="22"/>
          <w:u w:val="single"/>
        </w:rPr>
        <w:t>Yes,</w:t>
      </w:r>
      <w:r>
        <w:rPr>
          <w:sz w:val="22"/>
          <w:szCs w:val="22"/>
        </w:rPr>
        <w:t xml:space="preserve"> </w:t>
      </w:r>
      <w:r w:rsidR="00501852" w:rsidRPr="0086659F">
        <w:rPr>
          <w:sz w:val="22"/>
          <w:szCs w:val="22"/>
        </w:rPr>
        <w:t>take</w:t>
      </w:r>
      <w:r w:rsidR="000B0E4B" w:rsidRPr="0086659F">
        <w:rPr>
          <w:sz w:val="22"/>
          <w:szCs w:val="22"/>
        </w:rPr>
        <w:t xml:space="preserve"> any daily inhaler medications as normal and if you have a rescue inhaler bring it with you.</w:t>
      </w:r>
    </w:p>
    <w:p w14:paraId="2273400E" w14:textId="3A6D1AA6" w:rsidR="000B0E4B" w:rsidRPr="0086659F" w:rsidRDefault="000B0E4B" w:rsidP="007367FF">
      <w:pPr>
        <w:pStyle w:val="BodyText"/>
        <w:rPr>
          <w:sz w:val="22"/>
          <w:szCs w:val="22"/>
        </w:rPr>
      </w:pPr>
    </w:p>
    <w:p w14:paraId="06A429AD" w14:textId="2169F013" w:rsidR="000B0E4B" w:rsidRDefault="0030736B" w:rsidP="007367FF">
      <w:pPr>
        <w:pStyle w:val="BodyText"/>
        <w:rPr>
          <w:sz w:val="22"/>
          <w:szCs w:val="22"/>
        </w:rPr>
      </w:pPr>
      <w:r w:rsidRPr="0030736B">
        <w:rPr>
          <w:b/>
          <w:bCs/>
          <w:sz w:val="22"/>
          <w:szCs w:val="22"/>
          <w:u w:val="single"/>
        </w:rPr>
        <w:t>Yes</w:t>
      </w:r>
      <w:r>
        <w:rPr>
          <w:b/>
          <w:bCs/>
          <w:sz w:val="22"/>
          <w:szCs w:val="22"/>
        </w:rPr>
        <w:t>,</w:t>
      </w:r>
      <w:r w:rsidR="000B0E4B">
        <w:rPr>
          <w:sz w:val="22"/>
          <w:szCs w:val="22"/>
        </w:rPr>
        <w:t xml:space="preserve"> take your blood pressure and heart medications with a small sip of water on the day of your test unless told otherwise for </w:t>
      </w:r>
      <w:r w:rsidR="00BB28C5">
        <w:rPr>
          <w:sz w:val="22"/>
          <w:szCs w:val="22"/>
        </w:rPr>
        <w:t>a</w:t>
      </w:r>
      <w:r w:rsidR="000B0E4B">
        <w:rPr>
          <w:sz w:val="22"/>
          <w:szCs w:val="22"/>
        </w:rPr>
        <w:t xml:space="preserve"> Treadmill Exercise Stress Test.</w:t>
      </w:r>
    </w:p>
    <w:p w14:paraId="2746436F" w14:textId="4D95B03F" w:rsidR="0086659F" w:rsidRDefault="0086659F" w:rsidP="007367FF">
      <w:pPr>
        <w:pStyle w:val="BodyText"/>
        <w:rPr>
          <w:sz w:val="22"/>
          <w:szCs w:val="22"/>
        </w:rPr>
      </w:pPr>
    </w:p>
    <w:p w14:paraId="02974033" w14:textId="6D577845" w:rsidR="0086659F" w:rsidRDefault="0030736B" w:rsidP="007367FF">
      <w:pPr>
        <w:pStyle w:val="BodyText"/>
        <w:rPr>
          <w:sz w:val="22"/>
          <w:szCs w:val="22"/>
        </w:rPr>
      </w:pPr>
      <w:r w:rsidRPr="0030736B">
        <w:rPr>
          <w:b/>
          <w:bCs/>
          <w:sz w:val="22"/>
          <w:szCs w:val="22"/>
          <w:u w:val="single"/>
        </w:rPr>
        <w:t>Yes,</w:t>
      </w:r>
      <w:r w:rsidR="0086659F">
        <w:rPr>
          <w:sz w:val="22"/>
          <w:szCs w:val="22"/>
        </w:rPr>
        <w:t xml:space="preserve"> take any </w:t>
      </w:r>
      <w:r w:rsidR="00C80D41">
        <w:rPr>
          <w:sz w:val="22"/>
          <w:szCs w:val="22"/>
        </w:rPr>
        <w:t>non-</w:t>
      </w:r>
      <w:r w:rsidR="00C97E05">
        <w:rPr>
          <w:sz w:val="22"/>
          <w:szCs w:val="22"/>
        </w:rPr>
        <w:t>caffeine-based</w:t>
      </w:r>
      <w:r w:rsidR="00197A1A">
        <w:rPr>
          <w:sz w:val="22"/>
          <w:szCs w:val="22"/>
        </w:rPr>
        <w:t xml:space="preserve"> Pain medicine</w:t>
      </w:r>
      <w:r w:rsidR="0086659F">
        <w:rPr>
          <w:sz w:val="22"/>
          <w:szCs w:val="22"/>
        </w:rPr>
        <w:t xml:space="preserve"> you currently use for pain control as needed with a small sip of water.</w:t>
      </w:r>
    </w:p>
    <w:p w14:paraId="47B2DC09" w14:textId="33B0203C" w:rsidR="00F861D7" w:rsidRDefault="00F861D7" w:rsidP="007367FF">
      <w:pPr>
        <w:pStyle w:val="BodyText"/>
        <w:rPr>
          <w:sz w:val="22"/>
          <w:szCs w:val="22"/>
        </w:rPr>
      </w:pPr>
    </w:p>
    <w:p w14:paraId="142CB12D" w14:textId="31C2089A" w:rsidR="00F861D7" w:rsidRDefault="0030736B" w:rsidP="007367FF">
      <w:pPr>
        <w:pStyle w:val="BodyText"/>
        <w:rPr>
          <w:sz w:val="22"/>
          <w:szCs w:val="22"/>
        </w:rPr>
      </w:pPr>
      <w:r w:rsidRPr="0030736B">
        <w:rPr>
          <w:b/>
          <w:bCs/>
          <w:sz w:val="22"/>
          <w:szCs w:val="22"/>
          <w:u w:val="single"/>
        </w:rPr>
        <w:t>Yes,</w:t>
      </w:r>
      <w:r w:rsidR="00F861D7">
        <w:rPr>
          <w:sz w:val="22"/>
          <w:szCs w:val="22"/>
        </w:rPr>
        <w:t xml:space="preserve"> wear comfortable </w:t>
      </w:r>
      <w:r w:rsidR="00197A1A" w:rsidRPr="00197A1A">
        <w:rPr>
          <w:b/>
          <w:bCs/>
          <w:sz w:val="22"/>
          <w:szCs w:val="22"/>
          <w:u w:val="single"/>
        </w:rPr>
        <w:t xml:space="preserve">2 piece set </w:t>
      </w:r>
      <w:r w:rsidR="00F861D7" w:rsidRPr="00197A1A">
        <w:rPr>
          <w:b/>
          <w:bCs/>
          <w:sz w:val="22"/>
          <w:szCs w:val="22"/>
          <w:u w:val="single"/>
        </w:rPr>
        <w:t>clothing</w:t>
      </w:r>
      <w:r w:rsidR="00F861D7">
        <w:rPr>
          <w:sz w:val="22"/>
          <w:szCs w:val="22"/>
        </w:rPr>
        <w:t xml:space="preserve"> </w:t>
      </w:r>
      <w:r w:rsidR="00197A1A">
        <w:rPr>
          <w:sz w:val="22"/>
          <w:szCs w:val="22"/>
        </w:rPr>
        <w:t>&amp;</w:t>
      </w:r>
      <w:r w:rsidR="00F861D7">
        <w:rPr>
          <w:sz w:val="22"/>
          <w:szCs w:val="22"/>
        </w:rPr>
        <w:t xml:space="preserve"> shoes</w:t>
      </w:r>
      <w:r>
        <w:rPr>
          <w:sz w:val="22"/>
          <w:szCs w:val="22"/>
        </w:rPr>
        <w:t xml:space="preserve"> as we will need to access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IV sit</w:t>
      </w:r>
      <w:r w:rsidR="009448FA">
        <w:rPr>
          <w:sz w:val="22"/>
          <w:szCs w:val="22"/>
        </w:rPr>
        <w:t>e</w:t>
      </w:r>
      <w:r>
        <w:rPr>
          <w:sz w:val="22"/>
          <w:szCs w:val="22"/>
        </w:rPr>
        <w:t xml:space="preserve"> and place ECG leads on your bo</w:t>
      </w:r>
      <w:r w:rsidR="00501852">
        <w:rPr>
          <w:sz w:val="22"/>
          <w:szCs w:val="22"/>
        </w:rPr>
        <w:t>dy.</w:t>
      </w:r>
      <w:r w:rsidR="00197A1A">
        <w:rPr>
          <w:sz w:val="22"/>
          <w:szCs w:val="22"/>
        </w:rPr>
        <w:t xml:space="preserve"> </w:t>
      </w:r>
    </w:p>
    <w:p w14:paraId="53412C63" w14:textId="77777777" w:rsidR="004D3389" w:rsidRDefault="004D3389" w:rsidP="007367FF">
      <w:pPr>
        <w:pStyle w:val="BodyText"/>
        <w:rPr>
          <w:sz w:val="22"/>
          <w:szCs w:val="22"/>
        </w:rPr>
      </w:pPr>
    </w:p>
    <w:p w14:paraId="17117CE0" w14:textId="77777777" w:rsidR="004568A6" w:rsidRDefault="00501852" w:rsidP="004568A6">
      <w:pPr>
        <w:pStyle w:val="BodyText"/>
        <w:rPr>
          <w:sz w:val="22"/>
          <w:szCs w:val="22"/>
        </w:rPr>
      </w:pPr>
      <w:r w:rsidRPr="00501852">
        <w:rPr>
          <w:b/>
          <w:bCs/>
          <w:sz w:val="22"/>
          <w:szCs w:val="22"/>
          <w:u w:val="single"/>
        </w:rPr>
        <w:t>Yes,</w:t>
      </w:r>
      <w:r>
        <w:rPr>
          <w:b/>
          <w:bCs/>
          <w:sz w:val="22"/>
          <w:szCs w:val="22"/>
        </w:rPr>
        <w:t xml:space="preserve"> </w:t>
      </w:r>
      <w:r w:rsidR="00F861D7">
        <w:rPr>
          <w:sz w:val="22"/>
          <w:szCs w:val="22"/>
        </w:rPr>
        <w:t>bring a Snack and Drink</w:t>
      </w:r>
      <w:r w:rsidR="00AC3165">
        <w:rPr>
          <w:sz w:val="22"/>
          <w:szCs w:val="22"/>
        </w:rPr>
        <w:t xml:space="preserve">s </w:t>
      </w:r>
      <w:r w:rsidR="008942C0">
        <w:rPr>
          <w:sz w:val="22"/>
          <w:szCs w:val="22"/>
        </w:rPr>
        <w:t xml:space="preserve">None caffeinated &amp; </w:t>
      </w:r>
      <w:r w:rsidR="00356E33">
        <w:rPr>
          <w:sz w:val="22"/>
          <w:szCs w:val="22"/>
        </w:rPr>
        <w:t>caffeinated</w:t>
      </w:r>
      <w:r w:rsidR="008942C0">
        <w:rPr>
          <w:sz w:val="22"/>
          <w:szCs w:val="22"/>
        </w:rPr>
        <w:t xml:space="preserve"> </w:t>
      </w:r>
      <w:r w:rsidR="00F861D7">
        <w:rPr>
          <w:sz w:val="22"/>
          <w:szCs w:val="22"/>
        </w:rPr>
        <w:t>with you</w:t>
      </w:r>
      <w:r w:rsidR="00BB28C5">
        <w:rPr>
          <w:sz w:val="22"/>
          <w:szCs w:val="22"/>
        </w:rPr>
        <w:t xml:space="preserve"> if you are having a </w:t>
      </w:r>
      <w:r w:rsidR="00BB28C5" w:rsidRPr="00C5155B">
        <w:rPr>
          <w:b/>
          <w:bCs/>
          <w:sz w:val="22"/>
          <w:szCs w:val="22"/>
          <w:u w:val="single"/>
        </w:rPr>
        <w:t>SPECT</w:t>
      </w:r>
      <w:r w:rsidR="00BB28C5">
        <w:rPr>
          <w:sz w:val="22"/>
          <w:szCs w:val="22"/>
        </w:rPr>
        <w:t xml:space="preserve"> Ex</w:t>
      </w:r>
      <w:r w:rsidR="00AC3165">
        <w:rPr>
          <w:sz w:val="22"/>
          <w:szCs w:val="22"/>
        </w:rPr>
        <w:t xml:space="preserve">am for after the </w:t>
      </w:r>
      <w:proofErr w:type="gramStart"/>
      <w:r w:rsidR="00AC3165">
        <w:rPr>
          <w:sz w:val="22"/>
          <w:szCs w:val="22"/>
        </w:rPr>
        <w:t>stressing</w:t>
      </w:r>
      <w:proofErr w:type="gramEnd"/>
      <w:r w:rsidR="00AC3165">
        <w:rPr>
          <w:sz w:val="22"/>
          <w:szCs w:val="22"/>
        </w:rPr>
        <w:t xml:space="preserve"> portion.</w:t>
      </w:r>
      <w:bookmarkEnd w:id="0"/>
      <w:bookmarkEnd w:id="1"/>
    </w:p>
    <w:p w14:paraId="3EF83872" w14:textId="539A55CA" w:rsidR="0086659F" w:rsidRDefault="0086659F" w:rsidP="007367FF">
      <w:pPr>
        <w:pStyle w:val="BodyText"/>
        <w:rPr>
          <w:sz w:val="22"/>
          <w:szCs w:val="22"/>
        </w:rPr>
      </w:pPr>
    </w:p>
    <w:p w14:paraId="62DA0132" w14:textId="77777777" w:rsidR="0086659F" w:rsidRDefault="0086659F" w:rsidP="007367FF">
      <w:pPr>
        <w:pStyle w:val="BodyText"/>
        <w:rPr>
          <w:sz w:val="22"/>
          <w:szCs w:val="22"/>
        </w:rPr>
      </w:pPr>
    </w:p>
    <w:p w14:paraId="48F8C382" w14:textId="0A711D29" w:rsidR="000B0E4B" w:rsidRDefault="000B0E4B" w:rsidP="007367FF">
      <w:pPr>
        <w:pStyle w:val="BodyText"/>
        <w:rPr>
          <w:sz w:val="22"/>
          <w:szCs w:val="22"/>
        </w:rPr>
      </w:pPr>
    </w:p>
    <w:p w14:paraId="71F15BE7" w14:textId="77777777" w:rsidR="00E745F4" w:rsidRPr="00E745F4" w:rsidRDefault="00E745F4" w:rsidP="00E745F4">
      <w:pPr>
        <w:pStyle w:val="BodyText"/>
        <w:rPr>
          <w:sz w:val="22"/>
          <w:szCs w:val="22"/>
        </w:rPr>
      </w:pPr>
    </w:p>
    <w:sectPr w:rsidR="00E745F4" w:rsidRPr="00E745F4" w:rsidSect="0013648E">
      <w:pgSz w:w="12200" w:h="15840"/>
      <w:pgMar w:top="0" w:right="20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AE276" w14:textId="77777777" w:rsidR="00505841" w:rsidRDefault="00505841" w:rsidP="00505841">
      <w:r>
        <w:separator/>
      </w:r>
    </w:p>
  </w:endnote>
  <w:endnote w:type="continuationSeparator" w:id="0">
    <w:p w14:paraId="25FE3AFC" w14:textId="77777777" w:rsidR="00505841" w:rsidRDefault="00505841" w:rsidP="0050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84CF2" w14:textId="77777777" w:rsidR="00505841" w:rsidRDefault="00505841" w:rsidP="00505841">
      <w:r>
        <w:separator/>
      </w:r>
    </w:p>
  </w:footnote>
  <w:footnote w:type="continuationSeparator" w:id="0">
    <w:p w14:paraId="60D86450" w14:textId="77777777" w:rsidR="00505841" w:rsidRDefault="00505841" w:rsidP="0050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75EE5"/>
    <w:multiLevelType w:val="hybridMultilevel"/>
    <w:tmpl w:val="5AF00F00"/>
    <w:lvl w:ilvl="0" w:tplc="080E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39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6FC"/>
    <w:rsid w:val="000B0E4B"/>
    <w:rsid w:val="0013648E"/>
    <w:rsid w:val="001546C5"/>
    <w:rsid w:val="00197A1A"/>
    <w:rsid w:val="001B38F9"/>
    <w:rsid w:val="00231D9A"/>
    <w:rsid w:val="0030736B"/>
    <w:rsid w:val="0030749B"/>
    <w:rsid w:val="00324346"/>
    <w:rsid w:val="003440DD"/>
    <w:rsid w:val="00356E33"/>
    <w:rsid w:val="00386917"/>
    <w:rsid w:val="003A1839"/>
    <w:rsid w:val="003C7B6C"/>
    <w:rsid w:val="00421D1C"/>
    <w:rsid w:val="00444853"/>
    <w:rsid w:val="004568A6"/>
    <w:rsid w:val="004B3CBB"/>
    <w:rsid w:val="004C7FEA"/>
    <w:rsid w:val="004D3389"/>
    <w:rsid w:val="00501852"/>
    <w:rsid w:val="00505841"/>
    <w:rsid w:val="00526E8A"/>
    <w:rsid w:val="00553A4C"/>
    <w:rsid w:val="00607DE8"/>
    <w:rsid w:val="006100D8"/>
    <w:rsid w:val="00616C3E"/>
    <w:rsid w:val="006332E5"/>
    <w:rsid w:val="00695837"/>
    <w:rsid w:val="007367FF"/>
    <w:rsid w:val="007C71CE"/>
    <w:rsid w:val="007D2285"/>
    <w:rsid w:val="008004B4"/>
    <w:rsid w:val="0086659F"/>
    <w:rsid w:val="00876A33"/>
    <w:rsid w:val="008942C0"/>
    <w:rsid w:val="008A29DE"/>
    <w:rsid w:val="0091627E"/>
    <w:rsid w:val="009448FA"/>
    <w:rsid w:val="009B1CA5"/>
    <w:rsid w:val="00A1477D"/>
    <w:rsid w:val="00A9114A"/>
    <w:rsid w:val="00AC3165"/>
    <w:rsid w:val="00B06F80"/>
    <w:rsid w:val="00B26FAD"/>
    <w:rsid w:val="00B821E4"/>
    <w:rsid w:val="00B87838"/>
    <w:rsid w:val="00B87906"/>
    <w:rsid w:val="00B93995"/>
    <w:rsid w:val="00BA50FA"/>
    <w:rsid w:val="00BB28C5"/>
    <w:rsid w:val="00C3103F"/>
    <w:rsid w:val="00C5155B"/>
    <w:rsid w:val="00C557F9"/>
    <w:rsid w:val="00C558E5"/>
    <w:rsid w:val="00C80D41"/>
    <w:rsid w:val="00C97E05"/>
    <w:rsid w:val="00CD6929"/>
    <w:rsid w:val="00D17198"/>
    <w:rsid w:val="00D25DF5"/>
    <w:rsid w:val="00D8458C"/>
    <w:rsid w:val="00D90DB8"/>
    <w:rsid w:val="00DB5046"/>
    <w:rsid w:val="00DD6AE3"/>
    <w:rsid w:val="00E57DE1"/>
    <w:rsid w:val="00E745F4"/>
    <w:rsid w:val="00EA6AC2"/>
    <w:rsid w:val="00F246FC"/>
    <w:rsid w:val="00F861D7"/>
    <w:rsid w:val="00FB3078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EC8F"/>
  <w15:docId w15:val="{050C2B91-E65D-4E7F-9440-B9DF50C6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F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13648E"/>
    <w:pPr>
      <w:adjustRightInd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648E"/>
    <w:rPr>
      <w:rFonts w:ascii="Arial" w:eastAsia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50584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05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4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CB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CSOF</dc:creator>
  <cp:keywords/>
  <dc:description/>
  <cp:lastModifiedBy>Christa Cochran</cp:lastModifiedBy>
  <cp:revision>16</cp:revision>
  <cp:lastPrinted>2023-02-17T14:08:00Z</cp:lastPrinted>
  <dcterms:created xsi:type="dcterms:W3CDTF">2022-05-24T13:04:00Z</dcterms:created>
  <dcterms:modified xsi:type="dcterms:W3CDTF">2024-11-20T19:35:00Z</dcterms:modified>
</cp:coreProperties>
</file>